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eb94accd1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af5d64e2ce204b50"/>
      <w:footerReference xmlns:r="http://schemas.openxmlformats.org/officeDocument/2006/relationships" w:type="default" r:id="R234f0f64819d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d64e2ce204b50" /><Relationship Type="http://schemas.openxmlformats.org/officeDocument/2006/relationships/footer" Target="/word/footer1.xml" Id="R234f0f64819d4e53" /></Relationships>
</file>