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80ada293b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2856024a55bf464c"/>
      <w:footerReference xmlns:r="http://schemas.openxmlformats.org/officeDocument/2006/relationships" w:type="default" r:id="R87fcd6a5c98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6024a55bf464c" /><Relationship Type="http://schemas.openxmlformats.org/officeDocument/2006/relationships/footer" Target="/word/footer1.xml" Id="R87fcd6a5c98f4fe8" /></Relationships>
</file>