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9b4154131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ØKONOMISTYRING AS</w:t>
      </w:r>
    </w:p>
    <w:sectPr>
      <w:headerReference xmlns:r="http://schemas.openxmlformats.org/officeDocument/2006/relationships" w:type="default" r:id="R8655067f6c654c6a"/>
      <w:footerReference xmlns:r="http://schemas.openxmlformats.org/officeDocument/2006/relationships" w:type="default" r:id="R1bc574a99c75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5067f6c654c6a" /><Relationship Type="http://schemas.openxmlformats.org/officeDocument/2006/relationships/footer" Target="/word/footer1.xml" Id="R1bc574a99c75466b" /></Relationships>
</file>