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3c681af57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b5c25aebc62747a0"/>
      <w:footerReference xmlns:r="http://schemas.openxmlformats.org/officeDocument/2006/relationships" w:type="default" r:id="R5761c2e5c478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25aebc62747a0" /><Relationship Type="http://schemas.openxmlformats.org/officeDocument/2006/relationships/footer" Target="/word/footer1.xml" Id="R5761c2e5c4784008" /></Relationships>
</file>