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2b7f17f927d480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Tolvsrød,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OSEBERG COMPUTING AS</w:t>
      </w:r>
    </w:p>
    <w:sectPr>
      <w:headerReference xmlns:r="http://schemas.openxmlformats.org/officeDocument/2006/relationships" w:type="default" r:id="R7502b32374c64199"/>
      <w:footerReference xmlns:r="http://schemas.openxmlformats.org/officeDocument/2006/relationships" w:type="default" r:id="Rfcde0e2810dc4ce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OSEBERG COMPUTING AS   ·   Org.nr 984 608 896   ·   Morildveien 11   ·   3154 TOLVSRØD   ·   Tlf. 33 32 90 22   ·   hanne@oseberg.biz   ·   oseberg.biz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OSEBERG COMPUTING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502b32374c64199" /><Relationship Type="http://schemas.openxmlformats.org/officeDocument/2006/relationships/footer" Target="/word/footer1.xml" Id="Rfcde0e2810dc4ceb" /></Relationships>
</file>