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302d14c2f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250ef1c72fda49a7"/>
      <w:footerReference xmlns:r="http://schemas.openxmlformats.org/officeDocument/2006/relationships" w:type="default" r:id="R7f02d9076d8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ef1c72fda49a7" /><Relationship Type="http://schemas.openxmlformats.org/officeDocument/2006/relationships/footer" Target="/word/footer1.xml" Id="R7f02d9076d884585" /></Relationships>
</file>