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20f6606b743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ed3df78d5b0e449b"/>
      <w:footerReference xmlns:r="http://schemas.openxmlformats.org/officeDocument/2006/relationships" w:type="default" r:id="R5043aa458dc2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df78d5b0e449b" /><Relationship Type="http://schemas.openxmlformats.org/officeDocument/2006/relationships/footer" Target="/word/footer1.xml" Id="R5043aa458dc24947" /></Relationships>
</file>