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541eb0798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20008708cfc4df4"/>
      <w:footerReference xmlns:r="http://schemas.openxmlformats.org/officeDocument/2006/relationships" w:type="default" r:id="R3ac87673a7c1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008708cfc4df4" /><Relationship Type="http://schemas.openxmlformats.org/officeDocument/2006/relationships/footer" Target="/word/footer1.xml" Id="R3ac87673a7c14839" /></Relationships>
</file>