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58d14899a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2a7082b66f42eb"/>
      <w:footerReference xmlns:r="http://schemas.openxmlformats.org/officeDocument/2006/relationships" w:type="default" r:id="R035adb7a63cf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a7082b66f42eb" /><Relationship Type="http://schemas.openxmlformats.org/officeDocument/2006/relationships/footer" Target="/word/footer1.xml" Id="R035adb7a63cf4bab" /></Relationships>
</file>