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a12fe3c4840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ZAPHOD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ZAPHOD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79fefd33b141c4"/>
      <w:footerReference xmlns:r="http://schemas.openxmlformats.org/officeDocument/2006/relationships" w:type="default" r:id="R7b15aa7f1882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ZAPHOD AS   ·   Org.nr 984 068 034   ·   Kapellveien 138A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ZAPHOD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9fefd33b141c4" /><Relationship Type="http://schemas.openxmlformats.org/officeDocument/2006/relationships/footer" Target="/word/footer1.xml" Id="R7b15aa7f18824b91" /></Relationships>
</file>