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be4d1fafb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MEERU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2a8e58630a144828"/>
      <w:footerReference xmlns:r="http://schemas.openxmlformats.org/officeDocument/2006/relationships" w:type="default" r:id="R6cda7c1ef8a5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e58630a144828" /><Relationship Type="http://schemas.openxmlformats.org/officeDocument/2006/relationships/footer" Target="/word/footer1.xml" Id="R6cda7c1ef8a54fdf" /></Relationships>
</file>