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361cf26eb14c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22f22d5b3346ee"/>
      <w:footerReference xmlns:r="http://schemas.openxmlformats.org/officeDocument/2006/relationships" w:type="default" r:id="Re6ae74533a0341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FJORD1 AS   ·   Org.nr 983 472 583   ·   Strandavegen 15   ·   6905 FLORØ   ·   Tlf. 57 75 70 00   ·   fjord1@fjord1.no   ·   www.fjord1.no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22f22d5b3346ee" /><Relationship Type="http://schemas.openxmlformats.org/officeDocument/2006/relationships/footer" Target="/word/footer1.xml" Id="Re6ae74533a034168" /></Relationships>
</file>