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2d09801f8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b0014cdbcf7e46c5"/>
      <w:footerReference xmlns:r="http://schemas.openxmlformats.org/officeDocument/2006/relationships" w:type="default" r:id="Rb5709ba40b55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14cdbcf7e46c5" /><Relationship Type="http://schemas.openxmlformats.org/officeDocument/2006/relationships/footer" Target="/word/footer1.xml" Id="Rb5709ba40b554ff1" /></Relationships>
</file>