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dd074fae64b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VISMA ENTERPRISE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VISMA ENTERPRISE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d79e44f75a4430"/>
      <w:footerReference xmlns:r="http://schemas.openxmlformats.org/officeDocument/2006/relationships" w:type="default" r:id="R3a99b18165f0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79e44f75a4430" /><Relationship Type="http://schemas.openxmlformats.org/officeDocument/2006/relationships/footer" Target="/word/footer1.xml" Id="R3a99b18165f04c70" /></Relationships>
</file>