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f4cbe29c6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ROBUST REGNSKAP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ROBUST REGNSKAP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b649b2df545c8"/>
      <w:footerReference xmlns:r="http://schemas.openxmlformats.org/officeDocument/2006/relationships" w:type="default" r:id="Raf0884bc1b5b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 REGNSKAP OG REVISJON AS   ·   Org.nr 982 247 268   ·   Grandegata 38   ·   6210 VALLDAL   ·   Tlf. 70 25 85 70   ·   post@robust.biz   ·   www.robust.biz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b649b2df545c8" /><Relationship Type="http://schemas.openxmlformats.org/officeDocument/2006/relationships/footer" Target="/word/footer1.xml" Id="Raf0884bc1b5b4a1d" /></Relationships>
</file>