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8554d5b9e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be8acc12e4317"/>
      <w:footerReference xmlns:r="http://schemas.openxmlformats.org/officeDocument/2006/relationships" w:type="default" r:id="R8fd25bdb06ae42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AS   ·   Org.nr 982 199 697   ·   Stasjonsgata 25   ·   3300 HOKKSUND   ·   Tlf. 32 75 22 22   ·   eiker@revisjon.no   ·   www.revisjon.no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be8acc12e4317" /><Relationship Type="http://schemas.openxmlformats.org/officeDocument/2006/relationships/footer" Target="/word/footer1.xml" Id="R8fd25bdb06ae4281" /></Relationships>
</file>