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299098634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43a6b79c6201468e"/>
      <w:footerReference xmlns:r="http://schemas.openxmlformats.org/officeDocument/2006/relationships" w:type="default" r:id="Rf6d95a180577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6b79c6201468e" /><Relationship Type="http://schemas.openxmlformats.org/officeDocument/2006/relationships/footer" Target="/word/footer1.xml" Id="Rf6d95a1805774846" /></Relationships>
</file>