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fc80ae126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95904ae6b2da431b"/>
      <w:footerReference xmlns:r="http://schemas.openxmlformats.org/officeDocument/2006/relationships" w:type="default" r:id="R6ed38026bd4b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04ae6b2da431b" /><Relationship Type="http://schemas.openxmlformats.org/officeDocument/2006/relationships/footer" Target="/word/footer1.xml" Id="R6ed38026bd4b429e" /></Relationships>
</file>