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4775c7e66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EIKA ØKONOMI FOLLO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ca5c805653014011"/>
      <w:footerReference xmlns:r="http://schemas.openxmlformats.org/officeDocument/2006/relationships" w:type="default" r:id="Rb8326f864223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c805653014011" /><Relationship Type="http://schemas.openxmlformats.org/officeDocument/2006/relationships/footer" Target="/word/footer1.xml" Id="Rb8326f86422349c3" /></Relationships>
</file>