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4c181b297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4bc48d0e978f40e7"/>
      <w:footerReference xmlns:r="http://schemas.openxmlformats.org/officeDocument/2006/relationships" w:type="default" r:id="R4a245430582e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48d0e978f40e7" /><Relationship Type="http://schemas.openxmlformats.org/officeDocument/2006/relationships/footer" Target="/word/footer1.xml" Id="R4a245430582e4263" /></Relationships>
</file>