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91ef86d05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MACRO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MACRO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bec4c139b4abb"/>
      <w:footerReference xmlns:r="http://schemas.openxmlformats.org/officeDocument/2006/relationships" w:type="default" r:id="R79f06e08544a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bec4c139b4abb" /><Relationship Type="http://schemas.openxmlformats.org/officeDocument/2006/relationships/footer" Target="/word/footer1.xml" Id="R79f06e08544a4cd6" /></Relationships>
</file>