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f6115dade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VILFREDO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VILFREDO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f41e152ee24ae8"/>
      <w:footerReference xmlns:r="http://schemas.openxmlformats.org/officeDocument/2006/relationships" w:type="default" r:id="Rafa463999e25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41e152ee24ae8" /><Relationship Type="http://schemas.openxmlformats.org/officeDocument/2006/relationships/footer" Target="/word/footer1.xml" Id="Rafa463999e25484e" /></Relationships>
</file>