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5b8bf0ee2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a783d2d024deb"/>
      <w:footerReference xmlns:r="http://schemas.openxmlformats.org/officeDocument/2006/relationships" w:type="default" r:id="R955ed30f9988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a783d2d024deb" /><Relationship Type="http://schemas.openxmlformats.org/officeDocument/2006/relationships/footer" Target="/word/footer1.xml" Id="R955ed30f99884f36" /></Relationships>
</file>