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b40069343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FOSEN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0c4a2c02b2754d4d"/>
      <w:footerReference xmlns:r="http://schemas.openxmlformats.org/officeDocument/2006/relationships" w:type="default" r:id="Red0ccc6751ad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a2c02b2754d4d" /><Relationship Type="http://schemas.openxmlformats.org/officeDocument/2006/relationships/footer" Target="/word/footer1.xml" Id="Red0ccc6751ad45b8" /></Relationships>
</file>