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435774605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8f46bb4617e84f02"/>
      <w:footerReference xmlns:r="http://schemas.openxmlformats.org/officeDocument/2006/relationships" w:type="default" r:id="Re6b85e64a19f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6bb4617e84f02" /><Relationship Type="http://schemas.openxmlformats.org/officeDocument/2006/relationships/footer" Target="/word/footer1.xml" Id="Re6b85e64a19f4d2a" /></Relationships>
</file>