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14ad71e12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e963ef1f0fe4611"/>
      <w:footerReference xmlns:r="http://schemas.openxmlformats.org/officeDocument/2006/relationships" w:type="default" r:id="Rf565fe3fb45b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3ef1f0fe4611" /><Relationship Type="http://schemas.openxmlformats.org/officeDocument/2006/relationships/footer" Target="/word/footer1.xml" Id="Rf565fe3fb45b4ff7" /></Relationships>
</file>