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b2428846c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2d0772d9a3e499d"/>
      <w:footerReference xmlns:r="http://schemas.openxmlformats.org/officeDocument/2006/relationships" w:type="default" r:id="Rca348f0d75b5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0772d9a3e499d" /><Relationship Type="http://schemas.openxmlformats.org/officeDocument/2006/relationships/footer" Target="/word/footer1.xml" Id="Rca348f0d75b54808" /></Relationships>
</file>