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cc1ad8c88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b30675055d4fb7"/>
      <w:footerReference xmlns:r="http://schemas.openxmlformats.org/officeDocument/2006/relationships" w:type="default" r:id="R15a9bc452578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30675055d4fb7" /><Relationship Type="http://schemas.openxmlformats.org/officeDocument/2006/relationships/footer" Target="/word/footer1.xml" Id="R15a9bc4525784f0b" /></Relationships>
</file>