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da0a237ca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c919227ef07445b9"/>
      <w:footerReference xmlns:r="http://schemas.openxmlformats.org/officeDocument/2006/relationships" w:type="default" r:id="R68c691312b3c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9227ef07445b9" /><Relationship Type="http://schemas.openxmlformats.org/officeDocument/2006/relationships/footer" Target="/word/footer1.xml" Id="R68c691312b3c49ec" /></Relationships>
</file>