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408e098894e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c9e2b65eaae43a7"/>
      <w:footerReference xmlns:r="http://schemas.openxmlformats.org/officeDocument/2006/relationships" w:type="default" r:id="Rd87153bcd4b1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e2b65eaae43a7" /><Relationship Type="http://schemas.openxmlformats.org/officeDocument/2006/relationships/footer" Target="/word/footer1.xml" Id="Rd87153bcd4b14abd" /></Relationships>
</file>