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b55d02a7c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bf264d9e54b4d"/>
      <w:footerReference xmlns:r="http://schemas.openxmlformats.org/officeDocument/2006/relationships" w:type="default" r:id="R2abd59a60dff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bf264d9e54b4d" /><Relationship Type="http://schemas.openxmlformats.org/officeDocument/2006/relationships/footer" Target="/word/footer1.xml" Id="R2abd59a60dff4276" /></Relationships>
</file>