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bf12809a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8652578945bb4f10"/>
      <w:footerReference xmlns:r="http://schemas.openxmlformats.org/officeDocument/2006/relationships" w:type="default" r:id="Rccdb7b0b37c0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578945bb4f10" /><Relationship Type="http://schemas.openxmlformats.org/officeDocument/2006/relationships/footer" Target="/word/footer1.xml" Id="Rccdb7b0b37c040e5" /></Relationships>
</file>