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b05867149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ERVIK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ERVIK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76d75e5ed04aef"/>
      <w:footerReference xmlns:r="http://schemas.openxmlformats.org/officeDocument/2006/relationships" w:type="default" r:id="R17fc185b784d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6d75e5ed04aef" /><Relationship Type="http://schemas.openxmlformats.org/officeDocument/2006/relationships/footer" Target="/word/footer1.xml" Id="R17fc185b784d4608" /></Relationships>
</file>