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7f10fcc4f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VENA SAPHENA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ea815655f3b04e06"/>
      <w:footerReference xmlns:r="http://schemas.openxmlformats.org/officeDocument/2006/relationships" w:type="default" r:id="Rd8a3496c1c3d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15655f3b04e06" /><Relationship Type="http://schemas.openxmlformats.org/officeDocument/2006/relationships/footer" Target="/word/footer1.xml" Id="Rd8a3496c1c3d431c" /></Relationships>
</file>