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3faf7fa5140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AURE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Aure,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94054afebb374ef9"/>
      <w:footerReference xmlns:r="http://schemas.openxmlformats.org/officeDocument/2006/relationships" w:type="default" r:id="R55f4377667d6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54afebb374ef9" /><Relationship Type="http://schemas.openxmlformats.org/officeDocument/2006/relationships/footer" Target="/word/footer1.xml" Id="R55f4377667d64db5" /></Relationships>
</file>