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c47cd802d4a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GEILO SOKN</w:t>
      </w:r>
    </w:p>
    <w:sectPr>
      <w:headerReference xmlns:r="http://schemas.openxmlformats.org/officeDocument/2006/relationships" w:type="default" r:id="R542876313426447e"/>
      <w:footerReference xmlns:r="http://schemas.openxmlformats.org/officeDocument/2006/relationships" w:type="default" r:id="R9bc19b1b4eeb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876313426447e" /><Relationship Type="http://schemas.openxmlformats.org/officeDocument/2006/relationships/footer" Target="/word/footer1.xml" Id="R9bc19b1b4eeb4fe1" /></Relationships>
</file>