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2f4e7e080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BÆRUM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BÆRUM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fc18c3e3c4a37"/>
      <w:footerReference xmlns:r="http://schemas.openxmlformats.org/officeDocument/2006/relationships" w:type="default" r:id="R458d219dc738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fc18c3e3c4a37" /><Relationship Type="http://schemas.openxmlformats.org/officeDocument/2006/relationships/footer" Target="/word/footer1.xml" Id="R458d219dc7384d5a" /></Relationships>
</file>