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8427ec035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372e301d04220"/>
      <w:footerReference xmlns:r="http://schemas.openxmlformats.org/officeDocument/2006/relationships" w:type="default" r:id="R1783fa96a4c0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372e301d04220" /><Relationship Type="http://schemas.openxmlformats.org/officeDocument/2006/relationships/footer" Target="/word/footer1.xml" Id="R1783fa96a4c041f0" /></Relationships>
</file>