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b43f63bbf47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072bd2ae50314b89"/>
      <w:footerReference xmlns:r="http://schemas.openxmlformats.org/officeDocument/2006/relationships" w:type="default" r:id="R75efddcab7ed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bd2ae50314b89" /><Relationship Type="http://schemas.openxmlformats.org/officeDocument/2006/relationships/footer" Target="/word/footer1.xml" Id="R75efddcab7ed404a" /></Relationships>
</file>