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30a1d898e41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8a7fc83568f24df3"/>
      <w:footerReference xmlns:r="http://schemas.openxmlformats.org/officeDocument/2006/relationships" w:type="default" r:id="Rc10c85561a4f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fc83568f24df3" /><Relationship Type="http://schemas.openxmlformats.org/officeDocument/2006/relationships/footer" Target="/word/footer1.xml" Id="Rc10c85561a4f47a0" /></Relationships>
</file>