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d5f6527ae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dc3a76c600d043ec"/>
      <w:footerReference xmlns:r="http://schemas.openxmlformats.org/officeDocument/2006/relationships" w:type="default" r:id="Rc79283de8777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a76c600d043ec" /><Relationship Type="http://schemas.openxmlformats.org/officeDocument/2006/relationships/footer" Target="/word/footer1.xml" Id="Rc79283de87774bb0" /></Relationships>
</file>