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e74868a50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9a698fd33e47b8"/>
      <w:footerReference xmlns:r="http://schemas.openxmlformats.org/officeDocument/2006/relationships" w:type="default" r:id="R24c8aa7895cd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a698fd33e47b8" /><Relationship Type="http://schemas.openxmlformats.org/officeDocument/2006/relationships/footer" Target="/word/footer1.xml" Id="R24c8aa7895cd4f4b" /></Relationships>
</file>