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16e295d65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3ec3e08794fbf"/>
      <w:footerReference xmlns:r="http://schemas.openxmlformats.org/officeDocument/2006/relationships" w:type="default" r:id="Rabc6e8af81a9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3ec3e08794fbf" /><Relationship Type="http://schemas.openxmlformats.org/officeDocument/2006/relationships/footer" Target="/word/footer1.xml" Id="Rabc6e8af81a9474a" /></Relationships>
</file>