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c899d28ec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EINAR KNE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EINAR KNE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93e32d1dc497d"/>
      <w:footerReference xmlns:r="http://schemas.openxmlformats.org/officeDocument/2006/relationships" w:type="default" r:id="Rc26e98ae511444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EINAR KNE AS   ·   Org.nr 974 904 535   ·   Tømmermannsgata 6   ·   7725 STEINKJER   ·   Tlf. 90 08 58 87   ·   post@oekne.no   ·   www.oekne.no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EINAR KNE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93e32d1dc497d" /><Relationship Type="http://schemas.openxmlformats.org/officeDocument/2006/relationships/footer" Target="/word/footer1.xml" Id="Rc26e98ae5114446e" /></Relationships>
</file>