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9524ed3b8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0888a772ec3546bf"/>
      <w:footerReference xmlns:r="http://schemas.openxmlformats.org/officeDocument/2006/relationships" w:type="default" r:id="R82fa427147db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8a772ec3546bf" /><Relationship Type="http://schemas.openxmlformats.org/officeDocument/2006/relationships/footer" Target="/word/footer1.xml" Id="R82fa427147db4021" /></Relationships>
</file>