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064782303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REVISJON AS</w:t>
      </w:r>
    </w:p>
    <w:sectPr>
      <w:headerReference xmlns:r="http://schemas.openxmlformats.org/officeDocument/2006/relationships" w:type="default" r:id="R6754ae702fd54b64"/>
      <w:footerReference xmlns:r="http://schemas.openxmlformats.org/officeDocument/2006/relationships" w:type="default" r:id="R1dbd7d750895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4ae702fd54b64" /><Relationship Type="http://schemas.openxmlformats.org/officeDocument/2006/relationships/footer" Target="/word/footer1.xml" Id="R1dbd7d7508954055" /></Relationships>
</file>