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232b628a48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SLM REVISJON AS</w:t>
      </w:r>
    </w:p>
    <w:sectPr>
      <w:headerReference xmlns:r="http://schemas.openxmlformats.org/officeDocument/2006/relationships" w:type="default" r:id="R6f6bbcbdb7ff4835"/>
      <w:footerReference xmlns:r="http://schemas.openxmlformats.org/officeDocument/2006/relationships" w:type="default" r:id="Rd1b79bc5ac2a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SLM REVISJON AS   ·   Org.nr 972 412 112   ·   Stortorget 28   ·   2000 LILLESTRØM   ·   firmapost@slm-revisjon.no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6bbcbdb7ff4835" /><Relationship Type="http://schemas.openxmlformats.org/officeDocument/2006/relationships/footer" Target="/word/footer1.xml" Id="Rd1b79bc5ac2a4fa5" /></Relationships>
</file>