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2a9567dfa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1e92a0fc9c0e476b"/>
      <w:footerReference xmlns:r="http://schemas.openxmlformats.org/officeDocument/2006/relationships" w:type="default" r:id="R6428669d7d48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2a0fc9c0e476b" /><Relationship Type="http://schemas.openxmlformats.org/officeDocument/2006/relationships/footer" Target="/word/footer1.xml" Id="R6428669d7d484dc2" /></Relationships>
</file>