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343b498b4240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DIGNI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DIGNI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fc0ba58a964265"/>
      <w:footerReference xmlns:r="http://schemas.openxmlformats.org/officeDocument/2006/relationships" w:type="default" r:id="R4c76f91961064d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   ·   Org.nr 971 493 399   ·   Arbins gate 11   ·   0253 OSLO   ·   Tlf. 24 11 11 50   ·   post@digni.no   ·   www.digni.no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fc0ba58a964265" /><Relationship Type="http://schemas.openxmlformats.org/officeDocument/2006/relationships/footer" Target="/word/footer1.xml" Id="R4c76f91961064dcb" /></Relationships>
</file>