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184c39bd5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GRENDAL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GRENDAL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919afa03f44cdb"/>
      <w:footerReference xmlns:r="http://schemas.openxmlformats.org/officeDocument/2006/relationships" w:type="default" r:id="R89ead0977745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19afa03f44cdb" /><Relationship Type="http://schemas.openxmlformats.org/officeDocument/2006/relationships/footer" Target="/word/footer1.xml" Id="R89ead09777454cc8" /></Relationships>
</file>